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2E2E" w14:textId="77777777" w:rsidR="00AF628A" w:rsidRDefault="00AF628A">
      <w:pPr>
        <w:spacing w:after="120"/>
      </w:pPr>
    </w:p>
    <w:p w14:paraId="7AB070E0" w14:textId="77777777" w:rsidR="00AF628A" w:rsidRDefault="00AF628A">
      <w:pPr>
        <w:spacing w:after="120"/>
      </w:pPr>
    </w:p>
    <w:p w14:paraId="5DE73D3B" w14:textId="77777777" w:rsidR="00AF628A" w:rsidRDefault="00AF628A">
      <w:pPr>
        <w:spacing w:after="120"/>
      </w:pPr>
    </w:p>
    <w:p w14:paraId="0B24E404" w14:textId="77777777" w:rsidR="00AF628A" w:rsidRDefault="00AF628A">
      <w:pPr>
        <w:spacing w:after="120"/>
      </w:pPr>
    </w:p>
    <w:p w14:paraId="214C304B" w14:textId="77777777" w:rsidR="00AF628A" w:rsidRDefault="00AF628A">
      <w:pPr>
        <w:spacing w:after="120"/>
      </w:pPr>
    </w:p>
    <w:p w14:paraId="02E561A0" w14:textId="77777777" w:rsidR="00AF628A" w:rsidRDefault="00AF628A">
      <w:pPr>
        <w:spacing w:after="120"/>
      </w:pPr>
    </w:p>
    <w:p w14:paraId="34DEE954" w14:textId="77777777" w:rsidR="00AF628A" w:rsidRDefault="00000000">
      <w:pPr>
        <w:spacing w:after="160"/>
        <w:jc w:val="center"/>
      </w:pPr>
      <w:r>
        <w:rPr>
          <w:rFonts w:ascii="Calibri" w:hAnsi="Calibri"/>
          <w:b/>
          <w:color w:val="303030"/>
        </w:rPr>
        <w:t>FOURTH STATE ELECTRONICS</w:t>
      </w:r>
    </w:p>
    <w:p w14:paraId="66AA09D1" w14:textId="77777777" w:rsidR="00AF628A" w:rsidRDefault="00000000">
      <w:pPr>
        <w:spacing w:after="80"/>
        <w:jc w:val="center"/>
      </w:pPr>
      <w:r>
        <w:rPr>
          <w:rFonts w:ascii="Calibri" w:hAnsi="Calibri"/>
          <w:color w:val="505050"/>
          <w:sz w:val="20"/>
        </w:rPr>
        <w:t>fourthstateelectronics.com</w:t>
      </w:r>
    </w:p>
    <w:p w14:paraId="244780A7" w14:textId="77777777" w:rsidR="00AF628A" w:rsidRDefault="00000000">
      <w:pPr>
        <w:spacing w:after="280"/>
        <w:jc w:val="center"/>
      </w:pPr>
      <w:r>
        <w:rPr>
          <w:rFonts w:ascii="Calibri" w:hAnsi="Calibri"/>
          <w:color w:val="505050"/>
          <w:sz w:val="20"/>
        </w:rPr>
        <w:t>support@fourthstateelectronics.com</w:t>
      </w:r>
    </w:p>
    <w:p w14:paraId="661F4575" w14:textId="77777777" w:rsidR="00AF628A" w:rsidRDefault="00000000">
      <w:pPr>
        <w:spacing w:after="80"/>
        <w:jc w:val="center"/>
      </w:pPr>
      <w:r>
        <w:rPr>
          <w:rFonts w:ascii="Calibri" w:hAnsi="Calibri"/>
          <w:i/>
          <w:color w:val="808080"/>
          <w:sz w:val="18"/>
        </w:rPr>
        <w:t>Full manual online</w:t>
      </w:r>
    </w:p>
    <w:p w14:paraId="58B87B95" w14:textId="77777777" w:rsidR="00AF628A" w:rsidRDefault="00000000">
      <w:pPr>
        <w:spacing w:after="400"/>
        <w:jc w:val="center"/>
      </w:pPr>
      <w:r>
        <w:rPr>
          <w:rFonts w:ascii="Calibri" w:hAnsi="Calibri"/>
          <w:color w:val="808080"/>
          <w:sz w:val="18"/>
        </w:rPr>
        <w:t>fourthstateelectronics.com/manual</w:t>
      </w:r>
    </w:p>
    <w:p w14:paraId="3869FA6A" w14:textId="77777777" w:rsidR="00AF628A" w:rsidRDefault="00000000">
      <w:pPr>
        <w:spacing w:after="0"/>
        <w:jc w:val="center"/>
      </w:pPr>
      <w:r>
        <w:rPr>
          <w:rFonts w:ascii="Calibri" w:hAnsi="Calibri"/>
          <w:color w:val="A0A0A0"/>
          <w:sz w:val="16"/>
        </w:rPr>
        <w:t>Batch 1 · Unit #_____</w:t>
      </w:r>
    </w:p>
    <w:p w14:paraId="54B894F1" w14:textId="77777777" w:rsidR="00AF628A" w:rsidRDefault="00000000">
      <w:r>
        <w:br w:type="column"/>
      </w:r>
    </w:p>
    <w:p w14:paraId="4836B29F" w14:textId="77777777" w:rsidR="00AF628A" w:rsidRDefault="00AF628A">
      <w:pPr>
        <w:spacing w:after="120"/>
      </w:pPr>
    </w:p>
    <w:p w14:paraId="756F6C21" w14:textId="77777777" w:rsidR="00AF628A" w:rsidRDefault="00AF628A">
      <w:pPr>
        <w:spacing w:after="120"/>
      </w:pPr>
    </w:p>
    <w:p w14:paraId="4E941D2E" w14:textId="77777777" w:rsidR="00AF628A" w:rsidRDefault="00AF628A">
      <w:pPr>
        <w:spacing w:after="120"/>
      </w:pPr>
    </w:p>
    <w:p w14:paraId="23305CD5" w14:textId="77777777" w:rsidR="00AF628A" w:rsidRDefault="00AF628A">
      <w:pPr>
        <w:spacing w:after="120"/>
      </w:pPr>
    </w:p>
    <w:p w14:paraId="1166192B" w14:textId="77777777" w:rsidR="00AF628A" w:rsidRDefault="00AF628A">
      <w:pPr>
        <w:spacing w:after="120"/>
      </w:pPr>
    </w:p>
    <w:p w14:paraId="14E04C88" w14:textId="77777777" w:rsidR="00AF628A" w:rsidRDefault="00000000">
      <w:pPr>
        <w:spacing w:after="0"/>
        <w:jc w:val="center"/>
      </w:pPr>
      <w:r>
        <w:rPr>
          <w:rFonts w:ascii="Calibri" w:hAnsi="Calibri"/>
          <w:b/>
          <w:color w:val="1A1A1A"/>
          <w:sz w:val="88"/>
        </w:rPr>
        <w:t>FSE</w:t>
      </w:r>
    </w:p>
    <w:p w14:paraId="7BE4C2F0" w14:textId="77777777" w:rsidR="00AF628A" w:rsidRDefault="00000000">
      <w:pPr>
        <w:spacing w:after="640"/>
        <w:jc w:val="center"/>
      </w:pPr>
      <w:r>
        <w:rPr>
          <w:rFonts w:ascii="Calibri" w:hAnsi="Calibri"/>
          <w:b/>
          <w:color w:val="404040"/>
          <w:sz w:val="40"/>
        </w:rPr>
        <w:t>CONTROLLER</w:t>
      </w:r>
    </w:p>
    <w:p w14:paraId="1217609C" w14:textId="77777777" w:rsidR="00AF628A" w:rsidRDefault="00000000">
      <w:pPr>
        <w:spacing w:after="240"/>
        <w:jc w:val="center"/>
      </w:pPr>
      <w:r>
        <w:rPr>
          <w:rFonts w:ascii="Calibri" w:hAnsi="Calibri"/>
          <w:i/>
          <w:color w:val="606060"/>
          <w:sz w:val="28"/>
        </w:rPr>
        <w:t>Quick Start Guide</w:t>
      </w:r>
    </w:p>
    <w:p w14:paraId="25E1F80C" w14:textId="77777777" w:rsidR="00AF628A" w:rsidRDefault="00000000">
      <w:pPr>
        <w:spacing w:after="120"/>
        <w:jc w:val="center"/>
      </w:pPr>
      <w:r>
        <w:rPr>
          <w:rFonts w:ascii="Calibri" w:hAnsi="Calibri"/>
          <w:color w:val="B0B0B0"/>
          <w:sz w:val="24"/>
        </w:rPr>
        <w:t>— — —</w:t>
      </w:r>
    </w:p>
    <w:p w14:paraId="68F5A0C0" w14:textId="77777777" w:rsidR="00AF628A" w:rsidRDefault="00000000">
      <w:r>
        <w:br w:type="page"/>
      </w:r>
    </w:p>
    <w:p w14:paraId="3224CF07" w14:textId="77777777" w:rsidR="00AF628A" w:rsidRDefault="00000000">
      <w:r>
        <w:rPr>
          <w:rFonts w:ascii="Calibri" w:hAnsi="Calibri"/>
          <w:b/>
          <w:color w:val="1A1A1A"/>
          <w:sz w:val="28"/>
        </w:rPr>
        <w:lastRenderedPageBreak/>
        <w:t>QUICK START</w:t>
      </w:r>
    </w:p>
    <w:p w14:paraId="4926FAE3" w14:textId="77777777" w:rsidR="00AF628A" w:rsidRDefault="00000000">
      <w:pPr>
        <w:spacing w:after="120"/>
        <w:ind w:left="72"/>
      </w:pPr>
      <w:r>
        <w:rPr>
          <w:rFonts w:ascii="Calibri" w:hAnsi="Calibri"/>
          <w:b/>
          <w:color w:val="303030"/>
          <w:sz w:val="28"/>
        </w:rPr>
        <w:t xml:space="preserve">1.  </w:t>
      </w:r>
      <w:r>
        <w:rPr>
          <w:rFonts w:ascii="Calibri" w:hAnsi="Calibri"/>
          <w:sz w:val="20"/>
        </w:rPr>
        <w:t>Plug in power. Connect any USB-C cable + 5 V USB power source to the POWER port on the back.</w:t>
      </w:r>
    </w:p>
    <w:p w14:paraId="7773AAE8" w14:textId="1ABE1E93" w:rsidR="00AF628A" w:rsidRDefault="00000000">
      <w:pPr>
        <w:spacing w:after="120"/>
        <w:ind w:left="72"/>
      </w:pPr>
      <w:r>
        <w:rPr>
          <w:rFonts w:ascii="Calibri" w:hAnsi="Calibri"/>
          <w:b/>
          <w:color w:val="303030"/>
          <w:sz w:val="28"/>
        </w:rPr>
        <w:t xml:space="preserve">2.  </w:t>
      </w:r>
      <w:r>
        <w:rPr>
          <w:rFonts w:ascii="Calibri" w:hAnsi="Calibri"/>
          <w:sz w:val="20"/>
        </w:rPr>
        <w:t xml:space="preserve">Turn the unit on. Flip the rocker switch on the back to ON. </w:t>
      </w:r>
    </w:p>
    <w:p w14:paraId="2B707B52" w14:textId="5B2271EE" w:rsidR="00AF628A" w:rsidRDefault="00000000">
      <w:pPr>
        <w:spacing w:after="120"/>
        <w:ind w:left="72"/>
      </w:pPr>
      <w:r>
        <w:rPr>
          <w:rFonts w:ascii="Calibri" w:hAnsi="Calibri"/>
          <w:b/>
          <w:color w:val="303030"/>
          <w:sz w:val="28"/>
        </w:rPr>
        <w:t xml:space="preserve">3.  </w:t>
      </w:r>
      <w:r>
        <w:rPr>
          <w:rFonts w:ascii="Calibri" w:hAnsi="Calibri"/>
          <w:sz w:val="20"/>
        </w:rPr>
        <w:t>Connect your master keyboard. Plug a 5-pin MIDI cable from your keyboard's MIDI OUT into the MIDI IN jack on the side of the FSE.</w:t>
      </w:r>
    </w:p>
    <w:p w14:paraId="1537C7FE" w14:textId="61537078" w:rsidR="00AF628A" w:rsidRDefault="00000000">
      <w:pPr>
        <w:spacing w:after="120"/>
        <w:ind w:left="72"/>
      </w:pPr>
      <w:r>
        <w:rPr>
          <w:rFonts w:ascii="Calibri" w:hAnsi="Calibri"/>
          <w:b/>
          <w:color w:val="303030"/>
          <w:sz w:val="28"/>
        </w:rPr>
        <w:t xml:space="preserve">4.  </w:t>
      </w:r>
      <w:r>
        <w:rPr>
          <w:rFonts w:ascii="Calibri" w:hAnsi="Calibri"/>
          <w:sz w:val="20"/>
        </w:rPr>
        <w:t xml:space="preserve">Connect your destination synths. Plug MIDI cables from MIDI OUT A / B / C on the back into the MIDI IN of each synth or effect. </w:t>
      </w:r>
    </w:p>
    <w:p w14:paraId="18000E87" w14:textId="78FE7E19" w:rsidR="00AF628A" w:rsidRDefault="00000000">
      <w:pPr>
        <w:spacing w:after="120"/>
        <w:ind w:left="72"/>
        <w:rPr>
          <w:rFonts w:ascii="Calibri" w:hAnsi="Calibri"/>
          <w:sz w:val="20"/>
        </w:rPr>
      </w:pPr>
      <w:r>
        <w:rPr>
          <w:rFonts w:ascii="Calibri" w:hAnsi="Calibri"/>
          <w:b/>
          <w:color w:val="303030"/>
          <w:sz w:val="28"/>
        </w:rPr>
        <w:t xml:space="preserve">5.  </w:t>
      </w:r>
      <w:r>
        <w:rPr>
          <w:rFonts w:ascii="Calibri" w:hAnsi="Calibri"/>
          <w:sz w:val="20"/>
        </w:rPr>
        <w:t xml:space="preserve">Turn Local Control OFF on your master keyboard (if it has onboard sounds). </w:t>
      </w:r>
    </w:p>
    <w:p w14:paraId="553A0DCF" w14:textId="77777777" w:rsidR="00C02E71" w:rsidRDefault="00C02E71" w:rsidP="00C02E71">
      <w:pPr>
        <w:spacing w:after="120"/>
        <w:ind w:left="72"/>
      </w:pPr>
      <w:r>
        <w:rPr>
          <w:rFonts w:ascii="Calibri" w:hAnsi="Calibri"/>
          <w:b/>
          <w:color w:val="303030"/>
          <w:sz w:val="28"/>
        </w:rPr>
        <w:t xml:space="preserve">6.  </w:t>
      </w:r>
      <w:r>
        <w:rPr>
          <w:rFonts w:ascii="Calibri" w:hAnsi="Calibri"/>
          <w:sz w:val="20"/>
        </w:rPr>
        <w:t>Set MIDI channels. On the Live screen, tap SYSTEM (bottom-left). Set the base MIDI channel for A, B, and C to match your synths (typically 1, 2, 3).</w:t>
      </w:r>
    </w:p>
    <w:p w14:paraId="2F30A3F4" w14:textId="099E9006" w:rsidR="00C02E71" w:rsidRDefault="00C02E71" w:rsidP="00C02E71">
      <w:pPr>
        <w:spacing w:after="120"/>
        <w:ind w:left="72"/>
      </w:pPr>
      <w:r>
        <w:rPr>
          <w:rFonts w:ascii="Calibri" w:hAnsi="Calibri"/>
          <w:b/>
          <w:color w:val="303030"/>
          <w:sz w:val="28"/>
        </w:rPr>
        <w:t xml:space="preserve">7.  </w:t>
      </w:r>
      <w:r>
        <w:rPr>
          <w:rFonts w:ascii="Calibri" w:hAnsi="Calibri"/>
          <w:sz w:val="20"/>
        </w:rPr>
        <w:t>Play through Preset 1 to verify. Preset 1 sends every note through Port A. Knobs K1–K5 send CC 7 (volume) by default.</w:t>
      </w:r>
    </w:p>
    <w:p w14:paraId="7CB24D2F" w14:textId="77777777" w:rsidR="00CF4EF1" w:rsidRDefault="00CF4EF1" w:rsidP="00C02E71">
      <w:pPr>
        <w:spacing w:after="120"/>
        <w:ind w:left="72"/>
        <w:rPr>
          <w:rFonts w:ascii="Calibri" w:hAnsi="Calibri"/>
          <w:b/>
          <w:color w:val="303030"/>
          <w:sz w:val="28"/>
        </w:rPr>
      </w:pPr>
    </w:p>
    <w:p w14:paraId="66FE9ECD" w14:textId="77777777" w:rsidR="00CF4EF1" w:rsidRDefault="00CF4EF1" w:rsidP="00C02E71">
      <w:pPr>
        <w:spacing w:after="120"/>
        <w:ind w:left="72"/>
        <w:rPr>
          <w:rFonts w:ascii="Calibri" w:hAnsi="Calibri"/>
          <w:b/>
          <w:color w:val="303030"/>
          <w:sz w:val="28"/>
        </w:rPr>
      </w:pPr>
    </w:p>
    <w:p w14:paraId="30421788" w14:textId="77777777" w:rsidR="00CF4EF1" w:rsidRDefault="00CF4EF1" w:rsidP="00C02E71">
      <w:pPr>
        <w:spacing w:after="120"/>
        <w:ind w:left="72"/>
        <w:rPr>
          <w:rFonts w:ascii="Calibri" w:hAnsi="Calibri"/>
          <w:b/>
          <w:color w:val="303030"/>
          <w:sz w:val="28"/>
        </w:rPr>
      </w:pPr>
    </w:p>
    <w:p w14:paraId="3B84EF2C" w14:textId="77777777" w:rsidR="00CF4EF1" w:rsidRDefault="00CF4EF1" w:rsidP="00C02E71">
      <w:pPr>
        <w:spacing w:after="120"/>
        <w:ind w:left="72"/>
        <w:rPr>
          <w:rFonts w:ascii="Calibri" w:hAnsi="Calibri"/>
          <w:b/>
          <w:color w:val="303030"/>
          <w:sz w:val="28"/>
        </w:rPr>
      </w:pPr>
    </w:p>
    <w:p w14:paraId="0592DBCB" w14:textId="77777777" w:rsidR="00CF4EF1" w:rsidRDefault="00CF4EF1" w:rsidP="00C02E71">
      <w:pPr>
        <w:spacing w:after="120"/>
        <w:ind w:left="72"/>
        <w:rPr>
          <w:rFonts w:ascii="Calibri" w:hAnsi="Calibri"/>
          <w:b/>
          <w:color w:val="303030"/>
          <w:sz w:val="28"/>
        </w:rPr>
      </w:pPr>
    </w:p>
    <w:p w14:paraId="10C1191B" w14:textId="77777777" w:rsidR="00CF4EF1" w:rsidRDefault="00CF4EF1" w:rsidP="00C02E71">
      <w:pPr>
        <w:spacing w:after="120"/>
        <w:ind w:left="72"/>
        <w:rPr>
          <w:rFonts w:ascii="Calibri" w:hAnsi="Calibri"/>
          <w:b/>
          <w:color w:val="303030"/>
          <w:sz w:val="28"/>
        </w:rPr>
      </w:pPr>
    </w:p>
    <w:p w14:paraId="6741D71D" w14:textId="77777777" w:rsidR="00CF4EF1" w:rsidRDefault="00CF4EF1" w:rsidP="00C02E71">
      <w:pPr>
        <w:spacing w:after="120"/>
        <w:ind w:left="72"/>
        <w:rPr>
          <w:rFonts w:ascii="Calibri" w:hAnsi="Calibri"/>
          <w:b/>
          <w:color w:val="303030"/>
          <w:sz w:val="28"/>
        </w:rPr>
      </w:pPr>
    </w:p>
    <w:p w14:paraId="19607D71" w14:textId="77777777" w:rsidR="00CF4EF1" w:rsidRDefault="00CF4EF1" w:rsidP="00C02E71">
      <w:pPr>
        <w:spacing w:after="120"/>
        <w:ind w:left="72"/>
        <w:rPr>
          <w:rFonts w:ascii="Calibri" w:hAnsi="Calibri"/>
          <w:b/>
          <w:color w:val="303030"/>
          <w:sz w:val="28"/>
        </w:rPr>
      </w:pPr>
    </w:p>
    <w:p w14:paraId="780E94BD" w14:textId="63E6693F" w:rsidR="00C02E71" w:rsidRDefault="00C02E71" w:rsidP="00C02E71">
      <w:pPr>
        <w:spacing w:after="120"/>
        <w:ind w:left="72"/>
      </w:pPr>
      <w:r>
        <w:rPr>
          <w:rFonts w:ascii="Calibri" w:hAnsi="Calibri"/>
          <w:b/>
          <w:color w:val="303030"/>
          <w:sz w:val="28"/>
        </w:rPr>
        <w:t xml:space="preserve">8.  </w:t>
      </w:r>
      <w:r>
        <w:rPr>
          <w:rFonts w:ascii="Calibri" w:hAnsi="Calibri"/>
          <w:sz w:val="20"/>
        </w:rPr>
        <w:t xml:space="preserve">Switch presets. Tap any of the 16 pad buttons to load that preset. </w:t>
      </w:r>
    </w:p>
    <w:p w14:paraId="626D1357" w14:textId="77777777" w:rsidR="00C02E71" w:rsidRDefault="00C02E71" w:rsidP="00C02E71">
      <w:pPr>
        <w:spacing w:after="120"/>
        <w:ind w:left="72"/>
      </w:pPr>
      <w:r>
        <w:rPr>
          <w:rFonts w:ascii="Calibri" w:hAnsi="Calibri"/>
          <w:b/>
          <w:color w:val="303030"/>
          <w:sz w:val="28"/>
        </w:rPr>
        <w:t xml:space="preserve">9.  </w:t>
      </w:r>
      <w:r>
        <w:rPr>
          <w:rFonts w:ascii="Calibri" w:hAnsi="Calibri"/>
          <w:sz w:val="20"/>
        </w:rPr>
        <w:t xml:space="preserve">Edit </w:t>
      </w:r>
      <w:proofErr w:type="gramStart"/>
      <w:r>
        <w:rPr>
          <w:rFonts w:ascii="Calibri" w:hAnsi="Calibri"/>
          <w:sz w:val="20"/>
        </w:rPr>
        <w:t>on-device</w:t>
      </w:r>
      <w:proofErr w:type="gramEnd"/>
      <w:r>
        <w:rPr>
          <w:rFonts w:ascii="Calibri" w:hAnsi="Calibri"/>
          <w:sz w:val="20"/>
        </w:rPr>
        <w:t>.  From Live, tap PRESET</w:t>
      </w:r>
      <w:r w:rsidR="00F3369B">
        <w:rPr>
          <w:rFonts w:ascii="Calibri" w:hAnsi="Calibri"/>
          <w:sz w:val="20"/>
        </w:rPr>
        <w:t xml:space="preserve"> on the touch screen</w:t>
      </w:r>
      <w:r>
        <w:rPr>
          <w:rFonts w:ascii="Calibri" w:hAnsi="Calibri"/>
          <w:sz w:val="20"/>
        </w:rPr>
        <w:t xml:space="preserve"> (center-bottom) to open the editor for the current pad, or KNOBS (right-bottom) for knob assignments.  </w:t>
      </w:r>
      <w:r w:rsidR="00F3369B">
        <w:rPr>
          <w:rFonts w:ascii="Calibri" w:hAnsi="Calibri"/>
          <w:sz w:val="20"/>
        </w:rPr>
        <w:t>Edit features from the features tab in the system screen</w:t>
      </w:r>
    </w:p>
    <w:p w14:paraId="0D8BD40A" w14:textId="56388CED" w:rsidR="00C02E71" w:rsidRDefault="00CF4EF1" w:rsidP="00C02E71">
      <w:pPr>
        <w:spacing w:before="20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4525CB" wp14:editId="6800F4B9">
            <wp:simplePos x="0" y="0"/>
            <wp:positionH relativeFrom="column">
              <wp:posOffset>112919</wp:posOffset>
            </wp:positionH>
            <wp:positionV relativeFrom="paragraph">
              <wp:posOffset>319405</wp:posOffset>
            </wp:positionV>
            <wp:extent cx="3769641" cy="2139772"/>
            <wp:effectExtent l="0" t="0" r="0" b="0"/>
            <wp:wrapNone/>
            <wp:docPr id="807845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45861" name="Picture 8078458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9641" cy="2139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E71">
        <w:rPr>
          <w:rFonts w:ascii="Calibri" w:hAnsi="Calibri"/>
          <w:i/>
          <w:color w:val="808080"/>
          <w:sz w:val="18"/>
        </w:rPr>
        <w:t>You're up and playing. See the full manual online for editing details.</w:t>
      </w:r>
    </w:p>
    <w:p w14:paraId="23FF738C" w14:textId="504C67D4" w:rsidR="00CF4EF1" w:rsidRDefault="00CF4EF1" w:rsidP="00CF4EF1">
      <w:pPr>
        <w:spacing w:after="120"/>
      </w:pPr>
    </w:p>
    <w:p w14:paraId="2A2F59C8" w14:textId="12437582" w:rsidR="00AF628A" w:rsidRDefault="00AF628A" w:rsidP="00832BA8"/>
    <w:p w14:paraId="4F0F8C91" w14:textId="7611AD40" w:rsidR="003953A8" w:rsidRDefault="003953A8" w:rsidP="00832BA8"/>
    <w:sectPr w:rsidR="003953A8" w:rsidSect="00034616">
      <w:pgSz w:w="14400" w:h="10080" w:orient="landscape"/>
      <w:pgMar w:top="432" w:right="432" w:bottom="432" w:left="432" w:header="720" w:footer="720" w:gutter="0"/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7575186">
    <w:abstractNumId w:val="8"/>
  </w:num>
  <w:num w:numId="2" w16cid:durableId="751707106">
    <w:abstractNumId w:val="6"/>
  </w:num>
  <w:num w:numId="3" w16cid:durableId="1122267009">
    <w:abstractNumId w:val="5"/>
  </w:num>
  <w:num w:numId="4" w16cid:durableId="954094276">
    <w:abstractNumId w:val="4"/>
  </w:num>
  <w:num w:numId="5" w16cid:durableId="1679038179">
    <w:abstractNumId w:val="7"/>
  </w:num>
  <w:num w:numId="6" w16cid:durableId="2013340330">
    <w:abstractNumId w:val="3"/>
  </w:num>
  <w:num w:numId="7" w16cid:durableId="2037658022">
    <w:abstractNumId w:val="2"/>
  </w:num>
  <w:num w:numId="8" w16cid:durableId="489904306">
    <w:abstractNumId w:val="1"/>
  </w:num>
  <w:num w:numId="9" w16cid:durableId="67869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354D"/>
    <w:rsid w:val="0015074B"/>
    <w:rsid w:val="0029639D"/>
    <w:rsid w:val="00326F90"/>
    <w:rsid w:val="0035235E"/>
    <w:rsid w:val="003953A8"/>
    <w:rsid w:val="004C1E6B"/>
    <w:rsid w:val="00561907"/>
    <w:rsid w:val="00832BA8"/>
    <w:rsid w:val="00AA1D8D"/>
    <w:rsid w:val="00AF628A"/>
    <w:rsid w:val="00B47730"/>
    <w:rsid w:val="00C02E71"/>
    <w:rsid w:val="00CB0664"/>
    <w:rsid w:val="00CF4EF1"/>
    <w:rsid w:val="00F336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1B1470"/>
  <w14:defaultImageDpi w14:val="300"/>
  <w15:docId w15:val="{315B7B43-572F-2B4F-82A9-0003E01F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246</Words>
  <Characters>1144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Conor Riley</cp:lastModifiedBy>
  <cp:revision>13</cp:revision>
  <dcterms:created xsi:type="dcterms:W3CDTF">2013-12-23T23:15:00Z</dcterms:created>
  <dcterms:modified xsi:type="dcterms:W3CDTF">2026-07-21T22:53:00Z</dcterms:modified>
  <cp:category/>
</cp:coreProperties>
</file>